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SVJ Černokostelecká 1805-1808, Praha 10,   IČ : 24171514</w:t>
      </w:r>
    </w:p>
    <w:p>
      <w:pPr>
        <w:pStyle w:val="Normal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</w:r>
    </w:p>
    <w:p>
      <w:pPr>
        <w:pStyle w:val="Normal"/>
        <w:jc w:val="lef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Zápis ze schůze shromáždění vlastníků jednotek konané dne 21. 11. 2024 od 18.00 hodin.</w:t>
      </w:r>
    </w:p>
    <w:p>
      <w:pPr>
        <w:pStyle w:val="Normal"/>
        <w:rPr>
          <w:bCs/>
          <w:sz w:val="28"/>
          <w:szCs w:val="28"/>
        </w:rPr>
      </w:pPr>
      <w:r>
        <w:rPr>
          <w:bCs/>
          <w:sz w:val="28"/>
          <w:szCs w:val="28"/>
        </w:rPr>
        <w:t>Program schůze:</w:t>
      </w:r>
    </w:p>
    <w:p>
      <w:pPr>
        <w:pStyle w:val="Normal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1.</w:t>
      </w:r>
      <w:r>
        <w:rPr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</w:rPr>
        <w:t>Zahájení shromáždění, ověření schopnosti usnášení shromáždění</w:t>
      </w:r>
    </w:p>
    <w:p>
      <w:pPr>
        <w:pStyle w:val="Normal"/>
        <w:rPr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  <w:sz w:val="28"/>
          <w:szCs w:val="28"/>
        </w:rPr>
        <w:t xml:space="preserve">Předseda výboru zahájil schůzi konstatováním, že schůze je usnášeníschopná za účasti </w:t>
      </w:r>
      <w:r>
        <w:rPr>
          <w:b w:val="false"/>
          <w:bCs w:val="false"/>
          <w:i w:val="false"/>
          <w:iCs w:val="false"/>
          <w:sz w:val="28"/>
          <w:szCs w:val="28"/>
        </w:rPr>
        <w:t>64,43</w:t>
      </w:r>
      <w:r>
        <w:rPr>
          <w:b w:val="false"/>
          <w:bCs w:val="false"/>
          <w:i w:val="false"/>
          <w:iCs w:val="false"/>
          <w:sz w:val="28"/>
          <w:szCs w:val="28"/>
        </w:rPr>
        <w:t xml:space="preserve"> %  hlasů vlastníků (s počtem podílových hlasů </w:t>
      </w:r>
      <w:r>
        <w:rPr>
          <w:b w:val="false"/>
          <w:bCs w:val="false"/>
          <w:i w:val="false"/>
          <w:iCs w:val="false"/>
          <w:sz w:val="28"/>
          <w:szCs w:val="28"/>
        </w:rPr>
        <w:t>(21998</w:t>
      </w:r>
      <w:r>
        <w:rPr>
          <w:b w:val="false"/>
          <w:bCs w:val="false"/>
          <w:i w:val="false"/>
          <w:iCs w:val="false"/>
          <w:sz w:val="28"/>
          <w:szCs w:val="28"/>
        </w:rPr>
        <w:t xml:space="preserve">/34139). </w:t>
      </w:r>
    </w:p>
    <w:p>
      <w:pPr>
        <w:pStyle w:val="Normal"/>
        <w:rPr>
          <w:b w:val="false"/>
          <w:bCs w:val="false"/>
          <w:i/>
          <w:i/>
          <w:iCs/>
          <w:sz w:val="28"/>
          <w:szCs w:val="28"/>
        </w:rPr>
      </w:pPr>
      <w:r>
        <w:rPr/>
      </w:r>
    </w:p>
    <w:p>
      <w:pPr>
        <w:pStyle w:val="Normal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2. Volba  zapisovatele a ověřovatele zápisu</w:t>
      </w:r>
    </w:p>
    <w:p>
      <w:pPr>
        <w:pStyle w:val="Normal"/>
        <w:rPr>
          <w:bCs/>
          <w:sz w:val="28"/>
          <w:szCs w:val="28"/>
        </w:rPr>
      </w:pPr>
      <w:r>
        <w:rPr>
          <w:bCs/>
          <w:sz w:val="28"/>
          <w:szCs w:val="28"/>
        </w:rPr>
        <w:t>Zapisovatelem byla navržena zástupkyně správní firmy JUDr. Daniela Milotová a ověřovatelem zápisu byl navržen člen výboru Jiří Hornek.</w:t>
      </w:r>
    </w:p>
    <w:p>
      <w:pPr>
        <w:pStyle w:val="Normal"/>
        <w:rPr>
          <w:b w:val="false"/>
          <w:bCs w:val="false"/>
        </w:rPr>
      </w:pPr>
      <w:r>
        <w:rPr>
          <w:b w:val="false"/>
          <w:bCs w:val="false"/>
          <w:i/>
          <w:iCs/>
          <w:sz w:val="28"/>
          <w:szCs w:val="28"/>
        </w:rPr>
        <w:t>Návrh chválen všemi přítomnými hlasy (100 %).</w:t>
      </w:r>
    </w:p>
    <w:p>
      <w:pPr>
        <w:pStyle w:val="Normal"/>
        <w:rPr>
          <w:b w:val="false"/>
          <w:bCs w:val="false"/>
        </w:rPr>
      </w:pPr>
      <w:r>
        <w:rPr>
          <w:b/>
          <w:bCs/>
          <w:i/>
          <w:iCs/>
          <w:sz w:val="28"/>
          <w:szCs w:val="28"/>
        </w:rPr>
        <w:t xml:space="preserve"> </w:t>
      </w:r>
    </w:p>
    <w:p>
      <w:pPr>
        <w:pStyle w:val="Normal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3.</w:t>
      </w:r>
      <w:r>
        <w:rPr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Schválení programu jednání, souhlas s účastí hostů projekční firmy DPU    REVIT s.r.o. </w:t>
      </w:r>
    </w:p>
    <w:p>
      <w:pPr>
        <w:pStyle w:val="Normal"/>
        <w:rPr>
          <w:bCs/>
          <w:i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Program schůze schválen všemi přítomnými hlasy (100%).</w:t>
      </w:r>
    </w:p>
    <w:p>
      <w:pPr>
        <w:pStyle w:val="Normal"/>
        <w:rPr>
          <w:bCs/>
          <w:i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</w:r>
    </w:p>
    <w:p>
      <w:pPr>
        <w:pStyle w:val="Normal"/>
        <w:rPr>
          <w:b w:val="false"/>
          <w:bCs w:val="false"/>
        </w:rPr>
      </w:pPr>
      <w:r>
        <w:rPr>
          <w:b/>
          <w:bCs/>
          <w:sz w:val="28"/>
          <w:szCs w:val="28"/>
        </w:rPr>
        <w:t>4.</w:t>
      </w:r>
      <w:r>
        <w:rPr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Schválení účetní závěrky za rok 2023  </w:t>
      </w:r>
      <w:r>
        <w:rPr>
          <w:b/>
          <w:bCs/>
          <w:sz w:val="28"/>
          <w:szCs w:val="28"/>
        </w:rPr>
        <w:t>+  5. Pokladn</w:t>
      </w:r>
      <w:r>
        <w:rPr>
          <w:b/>
          <w:bCs/>
          <w:sz w:val="28"/>
          <w:szCs w:val="28"/>
        </w:rPr>
        <w:t>í kniha r. 2024</w:t>
      </w:r>
    </w:p>
    <w:p>
      <w:pPr>
        <w:pStyle w:val="Normal"/>
        <w:rPr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  <w:sz w:val="28"/>
          <w:szCs w:val="28"/>
        </w:rPr>
        <w:t xml:space="preserve">Členové výboru seznámili vlastníky s hospodařením SVJ za období od poslední předchozí schůze dosud. </w:t>
      </w:r>
      <w:r>
        <w:rPr>
          <w:b w:val="false"/>
          <w:bCs w:val="false"/>
          <w:i w:val="false"/>
          <w:iCs w:val="false"/>
          <w:sz w:val="28"/>
          <w:szCs w:val="28"/>
        </w:rPr>
        <w:t xml:space="preserve">Hotovostní pokladnou byly uhrazeny odměny za mytí oken v domech spolu s čistícími prostředky. </w:t>
      </w:r>
    </w:p>
    <w:p>
      <w:pPr>
        <w:pStyle w:val="Normal"/>
        <w:rPr>
          <w:b w:val="false"/>
          <w:bCs w:val="false"/>
          <w:i/>
          <w:i/>
          <w:iCs/>
          <w:sz w:val="28"/>
          <w:szCs w:val="28"/>
        </w:rPr>
      </w:pPr>
      <w:r>
        <w:rPr>
          <w:b w:val="false"/>
          <w:bCs w:val="false"/>
          <w:i/>
          <w:iCs/>
          <w:sz w:val="28"/>
          <w:szCs w:val="28"/>
        </w:rPr>
        <w:t>Účetní závěrka za rok 2023</w:t>
      </w:r>
      <w:r>
        <w:rPr>
          <w:b w:val="false"/>
          <w:bCs w:val="false"/>
          <w:i w:val="false"/>
          <w:iCs w:val="false"/>
          <w:sz w:val="28"/>
          <w:szCs w:val="28"/>
        </w:rPr>
        <w:t>, jejíž základní body přednesla zástupkyně správní</w:t>
      </w:r>
      <w:r>
        <w:rPr>
          <w:b w:val="false"/>
          <w:bCs w:val="false"/>
          <w:i/>
          <w:iCs/>
          <w:sz w:val="28"/>
          <w:szCs w:val="28"/>
        </w:rPr>
        <w:t xml:space="preserve"> </w:t>
      </w:r>
      <w:r>
        <w:rPr>
          <w:b w:val="false"/>
          <w:bCs w:val="false"/>
          <w:i w:val="false"/>
          <w:iCs w:val="false"/>
          <w:sz w:val="28"/>
          <w:szCs w:val="28"/>
        </w:rPr>
        <w:t xml:space="preserve">firmy DARC JUDr. Milotová, byla </w:t>
      </w:r>
    </w:p>
    <w:p>
      <w:pPr>
        <w:pStyle w:val="Normal"/>
        <w:rPr>
          <w:b w:val="false"/>
          <w:bCs w:val="false"/>
          <w:i/>
          <w:i/>
          <w:iCs/>
          <w:sz w:val="28"/>
          <w:szCs w:val="28"/>
        </w:rPr>
      </w:pPr>
      <w:r>
        <w:rPr>
          <w:b w:val="false"/>
          <w:bCs w:val="false"/>
          <w:i/>
          <w:iCs/>
          <w:sz w:val="28"/>
          <w:szCs w:val="28"/>
        </w:rPr>
        <w:t xml:space="preserve">schválena všemi přítomnými hlasy </w:t>
      </w:r>
      <w:r>
        <w:rPr>
          <w:b w:val="false"/>
          <w:bCs w:val="false"/>
          <w:i/>
          <w:iCs/>
          <w:sz w:val="28"/>
          <w:szCs w:val="28"/>
        </w:rPr>
        <w:t>(100 %)</w:t>
      </w:r>
      <w:r>
        <w:rPr>
          <w:b w:val="false"/>
          <w:bCs w:val="false"/>
          <w:i/>
          <w:iCs/>
          <w:sz w:val="28"/>
          <w:szCs w:val="28"/>
        </w:rPr>
        <w:t>.</w:t>
      </w:r>
    </w:p>
    <w:p>
      <w:pPr>
        <w:pStyle w:val="Normal"/>
        <w:rPr>
          <w:b w:val="false"/>
          <w:bCs w:val="false"/>
          <w:i/>
          <w:i/>
          <w:iCs/>
          <w:sz w:val="28"/>
          <w:szCs w:val="28"/>
        </w:rPr>
      </w:pPr>
      <w:r>
        <w:rPr/>
      </w:r>
    </w:p>
    <w:p>
      <w:pPr>
        <w:pStyle w:val="Normal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6. Zahájení přípravné fáze pro záměr revitalizace domu + 7. informace o možnosti získání dotace Nová zelená úsporám</w:t>
      </w:r>
    </w:p>
    <w:p>
      <w:pPr>
        <w:pStyle w:val="Normal"/>
        <w:rPr>
          <w:bCs/>
          <w:sz w:val="28"/>
          <w:szCs w:val="28"/>
        </w:rPr>
      </w:pPr>
      <w:r>
        <w:rPr>
          <w:bCs/>
          <w:sz w:val="28"/>
          <w:szCs w:val="28"/>
        </w:rPr>
        <w:t>Hostem schůze byla paní Iveta Prokopcová z projekční a poradenské společnosti, zajišťující pomoc při revitalizaci.</w:t>
      </w:r>
    </w:p>
    <w:p>
      <w:pPr>
        <w:pStyle w:val="Normal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Detailně vysvětlila </w:t>
      </w:r>
      <w:r>
        <w:rPr>
          <w:bCs/>
          <w:sz w:val="28"/>
          <w:szCs w:val="28"/>
        </w:rPr>
        <w:t>možnosti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a fáze </w:t>
      </w:r>
      <w:r>
        <w:rPr>
          <w:bCs/>
          <w:sz w:val="28"/>
          <w:szCs w:val="28"/>
          <w:u w:val="single"/>
        </w:rPr>
        <w:t>přípravy</w:t>
      </w:r>
      <w:r>
        <w:rPr>
          <w:bCs/>
          <w:sz w:val="28"/>
          <w:szCs w:val="28"/>
        </w:rPr>
        <w:t xml:space="preserve"> záměru revitalizace domu od projektu až po výběrové řízení na stavební firmu, včetně možnosti získání dotace z Programu Nová zelená úsporám.</w:t>
      </w:r>
    </w:p>
    <w:p>
      <w:pPr>
        <w:pStyle w:val="Normal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8.</w:t>
      </w:r>
      <w:r>
        <w:rPr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Usnesení a zplnomocnění výboru k zajištění všech </w:t>
      </w:r>
      <w:r>
        <w:rPr>
          <w:b/>
          <w:bCs/>
          <w:sz w:val="28"/>
          <w:szCs w:val="28"/>
          <w:u w:val="single"/>
        </w:rPr>
        <w:t>přípravných fází</w:t>
      </w:r>
      <w:r>
        <w:rPr>
          <w:b/>
          <w:bCs/>
          <w:sz w:val="28"/>
          <w:szCs w:val="28"/>
        </w:rPr>
        <w:t xml:space="preserve"> pot</w:t>
      </w:r>
      <w:r>
        <w:rPr>
          <w:b/>
          <w:bCs/>
          <w:sz w:val="28"/>
        </w:rPr>
        <w:t>řebných k podání žádosti o stavební povolení a dotaci Nová zelená úsporá</w:t>
      </w:r>
      <w:r>
        <w:rPr>
          <w:b/>
          <w:bCs/>
          <w:sz w:val="28"/>
        </w:rPr>
        <w:t>m</w:t>
      </w:r>
    </w:p>
    <w:p>
      <w:pPr>
        <w:pStyle w:val="Normal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Předseda výboru vyzval vlastníky k hlasování o tomto usnesení:</w:t>
      </w:r>
    </w:p>
    <w:p>
      <w:pPr>
        <w:pStyle w:val="Normal"/>
        <w:rPr/>
      </w:pPr>
      <w:r>
        <w:rPr>
          <w:b w:val="false"/>
          <w:bCs w:val="false"/>
          <w:sz w:val="28"/>
          <w:szCs w:val="28"/>
        </w:rPr>
        <w:t>S</w:t>
      </w:r>
      <w:r>
        <w:rPr>
          <w:b w:val="false"/>
          <w:bCs w:val="false"/>
          <w:sz w:val="28"/>
          <w:szCs w:val="28"/>
        </w:rPr>
        <w:t xml:space="preserve">hromáždění vlastníků zplnomocňuje </w:t>
      </w:r>
      <w:r>
        <w:rPr>
          <w:sz w:val="28"/>
          <w:szCs w:val="28"/>
        </w:rPr>
        <w:t xml:space="preserve">výbor </w:t>
      </w:r>
      <w:r>
        <w:rPr>
          <w:sz w:val="28"/>
          <w:szCs w:val="28"/>
        </w:rPr>
        <w:t xml:space="preserve">k </w:t>
      </w:r>
      <w:r>
        <w:rPr>
          <w:sz w:val="28"/>
          <w:szCs w:val="28"/>
        </w:rPr>
        <w:t xml:space="preserve">zahájení všech </w:t>
      </w:r>
      <w:r>
        <w:rPr>
          <w:sz w:val="28"/>
          <w:szCs w:val="28"/>
        </w:rPr>
        <w:t>prvotních</w:t>
      </w:r>
      <w:r>
        <w:rPr>
          <w:sz w:val="28"/>
          <w:szCs w:val="28"/>
        </w:rPr>
        <w:t xml:space="preserve"> administrativních úkonů spojených s revitalizací bytového domu, a to </w:t>
      </w:r>
      <w:r>
        <w:rPr>
          <w:sz w:val="28"/>
          <w:szCs w:val="28"/>
        </w:rPr>
        <w:t xml:space="preserve">pouze </w:t>
      </w:r>
      <w:r>
        <w:rPr>
          <w:sz w:val="28"/>
          <w:szCs w:val="28"/>
        </w:rPr>
        <w:t xml:space="preserve">v rozsahu </w:t>
      </w:r>
      <w:r>
        <w:rPr>
          <w:b/>
          <w:bCs/>
          <w:sz w:val="28"/>
          <w:szCs w:val="28"/>
        </w:rPr>
        <w:t>přípravn</w:t>
      </w:r>
      <w:r>
        <w:rPr>
          <w:b/>
          <w:bCs/>
          <w:sz w:val="28"/>
          <w:szCs w:val="28"/>
        </w:rPr>
        <w:t>é</w:t>
      </w:r>
      <w:r>
        <w:rPr>
          <w:b/>
          <w:bCs/>
          <w:sz w:val="28"/>
          <w:szCs w:val="28"/>
        </w:rPr>
        <w:t xml:space="preserve"> fáze </w:t>
      </w:r>
      <w:r>
        <w:rPr>
          <w:b w:val="false"/>
          <w:bCs w:val="false"/>
          <w:sz w:val="28"/>
          <w:szCs w:val="28"/>
        </w:rPr>
        <w:t>tzn.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zpracování projektové dokumentace, PES (předběžná energetick</w:t>
      </w:r>
      <w:r>
        <w:rPr>
          <w:b/>
          <w:bCs/>
          <w:sz w:val="28"/>
          <w:szCs w:val="28"/>
        </w:rPr>
        <w:t>é</w:t>
      </w:r>
      <w:r>
        <w:rPr>
          <w:b/>
          <w:bCs/>
          <w:sz w:val="28"/>
          <w:szCs w:val="28"/>
        </w:rPr>
        <w:t xml:space="preserve"> studie k dotaci NZU 2021+), rozpočt</w:t>
      </w:r>
      <w:r>
        <w:rPr>
          <w:b/>
          <w:bCs/>
          <w:sz w:val="28"/>
          <w:szCs w:val="28"/>
        </w:rPr>
        <w:t>ů</w:t>
      </w:r>
      <w:r>
        <w:rPr>
          <w:b/>
          <w:bCs/>
          <w:sz w:val="28"/>
          <w:szCs w:val="28"/>
        </w:rPr>
        <w:t>, PENB, inženýrsk</w:t>
      </w:r>
      <w:r>
        <w:rPr>
          <w:b/>
          <w:bCs/>
          <w:sz w:val="28"/>
          <w:szCs w:val="28"/>
        </w:rPr>
        <w:t>é</w:t>
      </w:r>
      <w:r>
        <w:rPr>
          <w:b/>
          <w:bCs/>
          <w:sz w:val="28"/>
          <w:szCs w:val="28"/>
        </w:rPr>
        <w:t xml:space="preserve"> činnost</w:t>
      </w:r>
      <w:r>
        <w:rPr>
          <w:b/>
          <w:bCs/>
          <w:sz w:val="28"/>
          <w:szCs w:val="28"/>
        </w:rPr>
        <w:t>i</w:t>
      </w:r>
      <w:r>
        <w:rPr>
          <w:b/>
          <w:bCs/>
          <w:sz w:val="28"/>
          <w:szCs w:val="28"/>
        </w:rPr>
        <w:t xml:space="preserve"> a</w:t>
      </w:r>
      <w:r>
        <w:rPr>
          <w:b/>
          <w:bCs/>
          <w:sz w:val="28"/>
          <w:szCs w:val="28"/>
        </w:rPr>
        <w:t>tp.</w:t>
      </w:r>
    </w:p>
    <w:p>
      <w:pPr>
        <w:pStyle w:val="Normal"/>
        <w:rPr>
          <w:i/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Usnesení bylo přijato všemi přítomnými hlasy (100%)</w:t>
      </w:r>
    </w:p>
    <w:p>
      <w:pPr>
        <w:pStyle w:val="Normal"/>
        <w:rPr>
          <w:i/>
          <w:i/>
          <w:iCs/>
          <w:sz w:val="28"/>
          <w:szCs w:val="28"/>
        </w:rPr>
      </w:pPr>
      <w:r>
        <w:rPr>
          <w:i/>
          <w:iCs/>
          <w:sz w:val="28"/>
          <w:szCs w:val="28"/>
        </w:rPr>
      </w:r>
    </w:p>
    <w:p>
      <w:pPr>
        <w:pStyle w:val="Normal"/>
        <w:rPr>
          <w:bCs/>
          <w:sz w:val="28"/>
          <w:szCs w:val="28"/>
        </w:rPr>
      </w:pPr>
      <w:r>
        <w:rPr>
          <w:b/>
          <w:bCs/>
          <w:sz w:val="28"/>
        </w:rPr>
        <w:t>9. Komerční banka – zhodnocení úspor</w:t>
      </w:r>
    </w:p>
    <w:p>
      <w:pPr>
        <w:pStyle w:val="Normal"/>
        <w:rPr>
          <w:b w:val="false"/>
          <w:bCs w:val="false"/>
        </w:rPr>
      </w:pPr>
      <w:r>
        <w:rPr>
          <w:b w:val="false"/>
          <w:bCs w:val="false"/>
          <w:sz w:val="28"/>
        </w:rPr>
        <w:t>Předseda výboru informoval o zhodnocení finančních prostředků na spořícím bankovním účtu.</w:t>
      </w:r>
    </w:p>
    <w:p>
      <w:pPr>
        <w:pStyle w:val="Normal"/>
        <w:rPr>
          <w:bCs/>
          <w:sz w:val="28"/>
          <w:szCs w:val="28"/>
        </w:rPr>
      </w:pPr>
      <w:r>
        <w:rPr/>
      </w:r>
    </w:p>
    <w:p>
      <w:pPr>
        <w:pStyle w:val="Normal"/>
        <w:rPr>
          <w:bCs/>
          <w:sz w:val="28"/>
          <w:szCs w:val="28"/>
        </w:rPr>
      </w:pPr>
      <w:r>
        <w:rPr>
          <w:b/>
          <w:bCs/>
          <w:sz w:val="28"/>
        </w:rPr>
        <w:t>10. Návrh odměn</w:t>
      </w:r>
    </w:p>
    <w:p>
      <w:pPr>
        <w:pStyle w:val="Normal"/>
        <w:rPr>
          <w:bCs/>
          <w:sz w:val="28"/>
          <w:szCs w:val="28"/>
        </w:rPr>
      </w:pPr>
      <w:r>
        <w:rPr>
          <w:bCs/>
          <w:sz w:val="28"/>
          <w:szCs w:val="28"/>
        </w:rPr>
        <w:t>Výbor navrhl mimořádnou roční odměnu pro</w:t>
      </w:r>
    </w:p>
    <w:p>
      <w:pPr>
        <w:pStyle w:val="Normal"/>
        <w:rPr>
          <w:bCs/>
          <w:sz w:val="28"/>
          <w:szCs w:val="28"/>
        </w:rPr>
      </w:pPr>
      <w:r>
        <w:rPr>
          <w:bCs/>
          <w:sz w:val="28"/>
          <w:szCs w:val="28"/>
        </w:rPr>
        <w:t>paní Novákovou v čisté částce 2000 Kč za pomoc v rámci provozu domu  a</w:t>
      </w:r>
    </w:p>
    <w:p>
      <w:pPr>
        <w:pStyle w:val="Normal"/>
        <w:rPr>
          <w:bCs/>
          <w:sz w:val="28"/>
          <w:szCs w:val="28"/>
        </w:rPr>
      </w:pPr>
      <w:r>
        <w:rPr>
          <w:bCs/>
          <w:sz w:val="28"/>
          <w:szCs w:val="28"/>
        </w:rPr>
        <w:t>paní Skoupilovou v čisté částce 2000 Kč za kontrolu účetnictví</w:t>
      </w:r>
    </w:p>
    <w:p>
      <w:pPr>
        <w:pStyle w:val="Normal"/>
        <w:rPr>
          <w:bCs/>
          <w:i/>
          <w:i/>
          <w:iCs/>
        </w:rPr>
      </w:pPr>
      <w:r>
        <w:rPr>
          <w:bCs/>
          <w:i/>
          <w:iCs/>
          <w:sz w:val="28"/>
          <w:szCs w:val="28"/>
          <w:u w:val="none"/>
        </w:rPr>
        <w:t>Návrh odměn byl přijat všemi přítomnými hlasy (100%)</w:t>
      </w:r>
    </w:p>
    <w:p>
      <w:pPr>
        <w:pStyle w:val="Normal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11</w:t>
      </w:r>
      <w:r>
        <w:rPr>
          <w:b/>
          <w:bCs/>
          <w:sz w:val="28"/>
          <w:szCs w:val="28"/>
        </w:rPr>
        <w:t>. Diskuse</w:t>
      </w:r>
    </w:p>
    <w:p>
      <w:pPr>
        <w:pStyle w:val="Normal"/>
        <w:jc w:val="both"/>
        <w:rPr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  <w:sz w:val="28"/>
          <w:szCs w:val="28"/>
        </w:rPr>
        <w:t>Diskutovány byly body programu, především uvažovan</w:t>
      </w:r>
      <w:r>
        <w:rPr>
          <w:b w:val="false"/>
          <w:bCs w:val="false"/>
          <w:i w:val="false"/>
          <w:iCs w:val="false"/>
          <w:sz w:val="28"/>
          <w:szCs w:val="28"/>
        </w:rPr>
        <w:t>á</w:t>
      </w:r>
      <w:r>
        <w:rPr>
          <w:b w:val="false"/>
          <w:bCs w:val="false"/>
          <w:i w:val="false"/>
          <w:iCs w:val="false"/>
          <w:sz w:val="28"/>
          <w:szCs w:val="28"/>
        </w:rPr>
        <w:t xml:space="preserve"> investiční akce </w:t>
      </w:r>
      <w:r>
        <w:rPr>
          <w:b w:val="false"/>
          <w:bCs w:val="false"/>
          <w:i w:val="false"/>
          <w:iCs w:val="false"/>
          <w:sz w:val="28"/>
          <w:szCs w:val="28"/>
        </w:rPr>
        <w:t>a</w:t>
      </w:r>
      <w:r>
        <w:rPr>
          <w:b w:val="false"/>
          <w:bCs w:val="false"/>
          <w:i w:val="false"/>
          <w:iCs w:val="false"/>
          <w:sz w:val="28"/>
          <w:szCs w:val="28"/>
        </w:rPr>
        <w:t xml:space="preserve"> rovněž </w:t>
      </w:r>
      <w:r>
        <w:rPr>
          <w:b w:val="false"/>
          <w:bCs w:val="false"/>
          <w:i w:val="false"/>
          <w:iCs w:val="false"/>
          <w:sz w:val="28"/>
          <w:szCs w:val="28"/>
        </w:rPr>
        <w:t>nutnost opravy dlažby v přilehlé části vnitrobloku.</w:t>
      </w:r>
    </w:p>
    <w:p>
      <w:pPr>
        <w:pStyle w:val="Normal"/>
        <w:jc w:val="both"/>
        <w:rPr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  <w:sz w:val="28"/>
          <w:szCs w:val="28"/>
        </w:rPr>
        <w:t>D</w:t>
      </w:r>
      <w:r>
        <w:rPr>
          <w:b w:val="false"/>
          <w:bCs w:val="false"/>
          <w:i w:val="false"/>
          <w:iCs w:val="false"/>
          <w:sz w:val="28"/>
          <w:szCs w:val="28"/>
        </w:rPr>
        <w:t xml:space="preserve">ále nový člen SVJ pan Jiří Hofman požádal o předložení – zaslání kompletní účetní závěrky za rok 2023 v elektronické podobě, což zástupkyně správní firmy slíbila. </w:t>
      </w:r>
    </w:p>
    <w:p>
      <w:pPr>
        <w:pStyle w:val="Normal"/>
        <w:rPr>
          <w:b/>
          <w:bCs/>
          <w:i/>
          <w:i/>
          <w:iCs/>
        </w:rPr>
      </w:pPr>
      <w:r>
        <w:rPr>
          <w:b/>
          <w:bCs/>
          <w:i/>
          <w:iCs/>
        </w:rPr>
      </w:r>
    </w:p>
    <w:p>
      <w:pPr>
        <w:pStyle w:val="Normal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Závěr</w:t>
      </w:r>
    </w:p>
    <w:p>
      <w:pPr>
        <w:pStyle w:val="Normal"/>
        <w:rPr>
          <w:b w:val="false"/>
          <w:bCs w:val="false"/>
        </w:rPr>
      </w:pPr>
      <w:r>
        <w:rPr>
          <w:b w:val="false"/>
          <w:bCs w:val="false"/>
          <w:i/>
          <w:iCs/>
          <w:sz w:val="28"/>
          <w:szCs w:val="28"/>
        </w:rPr>
        <w:t>Schůze ukončena v 20:00 hodin.                Zapsal</w:t>
      </w:r>
      <w:r>
        <w:rPr>
          <w:b w:val="false"/>
          <w:bCs w:val="false"/>
          <w:i/>
          <w:iCs/>
          <w:sz w:val="28"/>
          <w:szCs w:val="28"/>
        </w:rPr>
        <w:t>a</w:t>
      </w:r>
      <w:r>
        <w:rPr>
          <w:b w:val="false"/>
          <w:bCs w:val="false"/>
          <w:i/>
          <w:iCs/>
          <w:sz w:val="28"/>
          <w:szCs w:val="28"/>
        </w:rPr>
        <w:t xml:space="preserve">:  </w:t>
      </w:r>
      <w:r>
        <w:rPr>
          <w:b w:val="false"/>
          <w:bCs w:val="false"/>
          <w:i/>
          <w:iCs/>
          <w:sz w:val="28"/>
          <w:szCs w:val="28"/>
        </w:rPr>
        <w:t>JUDr. Daniela Milotová</w:t>
      </w:r>
    </w:p>
    <w:p>
      <w:pPr>
        <w:pStyle w:val="Normal"/>
        <w:rPr>
          <w:b w:val="false"/>
          <w:bCs w:val="false"/>
        </w:rPr>
      </w:pPr>
      <w:r>
        <w:rPr/>
      </w:r>
    </w:p>
    <w:p>
      <w:pPr>
        <w:pStyle w:val="Normal"/>
        <w:rPr>
          <w:b w:val="false"/>
          <w:bCs w:val="false"/>
        </w:rPr>
      </w:pPr>
      <w:r>
        <w:rPr/>
      </w:r>
    </w:p>
    <w:p>
      <w:pPr>
        <w:pStyle w:val="Normal"/>
        <w:rPr>
          <w:b w:val="false"/>
          <w:bCs w:val="false"/>
        </w:rPr>
      </w:pPr>
      <w:r>
        <w:rPr>
          <w:b w:val="false"/>
          <w:bCs w:val="false"/>
          <w:i/>
          <w:iCs/>
          <w:sz w:val="28"/>
          <w:szCs w:val="28"/>
        </w:rPr>
        <w:t>P</w:t>
      </w:r>
      <w:r>
        <w:rPr>
          <w:b w:val="false"/>
          <w:bCs w:val="false"/>
          <w:i/>
          <w:iCs/>
          <w:sz w:val="28"/>
          <w:szCs w:val="28"/>
        </w:rPr>
        <w:t>ředseda výboru: Leoš Pajer</w:t>
      </w:r>
    </w:p>
    <w:p>
      <w:pPr>
        <w:pStyle w:val="Normal"/>
        <w:rPr>
          <w:b w:val="false"/>
          <w:bCs w:val="false"/>
        </w:rPr>
      </w:pPr>
      <w:r>
        <w:rPr/>
      </w:r>
    </w:p>
    <w:p>
      <w:pPr>
        <w:pStyle w:val="Normal"/>
        <w:rPr>
          <w:b w:val="false"/>
          <w:bCs w:val="false"/>
        </w:rPr>
      </w:pPr>
      <w:r>
        <w:rPr/>
      </w:r>
    </w:p>
    <w:p>
      <w:pPr>
        <w:pStyle w:val="Normal"/>
        <w:rPr>
          <w:b w:val="false"/>
          <w:bCs w:val="false"/>
        </w:rPr>
      </w:pPr>
      <w:r>
        <w:rPr>
          <w:b w:val="false"/>
          <w:bCs w:val="false"/>
          <w:i/>
          <w:iCs/>
          <w:sz w:val="28"/>
          <w:szCs w:val="28"/>
        </w:rPr>
        <w:t>Ověřovatel zápisu: Jiří Hornek</w:t>
      </w:r>
    </w:p>
    <w:p>
      <w:pPr>
        <w:pStyle w:val="Normal"/>
        <w:rPr>
          <w:b w:val="false"/>
          <w:bCs w:val="false"/>
        </w:rPr>
      </w:pPr>
      <w:r>
        <w:rPr/>
      </w:r>
    </w:p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spacing w:before="0" w:after="160"/>
        <w:rPr>
          <w:b/>
          <w:bCs/>
          <w:i/>
          <w:i/>
          <w:iCs/>
        </w:rPr>
      </w:pPr>
      <w:r>
        <w:rPr>
          <w:sz w:val="28"/>
        </w:rPr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lineRule="auto" w:line="259" w:before="0" w:after="160"/>
      <w:jc w:val="left"/>
    </w:pPr>
    <w:rPr>
      <w:rFonts w:ascii="Calibri" w:hAnsi="Calibri" w:eastAsia="Calibri" w:cs="Tahoma"/>
      <w:color w:val="auto"/>
      <w:kern w:val="0"/>
      <w:sz w:val="22"/>
      <w:szCs w:val="22"/>
      <w:lang w:val="cs-CZ" w:eastAsia="en-US" w:bidi="ar-SA"/>
    </w:rPr>
  </w:style>
  <w:style w:type="character" w:styleId="DefaultParagraphFont">
    <w:name w:val="Default Paragraph Font"/>
    <w:qFormat/>
    <w:rPr/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ListParagraph">
    <w:name w:val="List Paragraph"/>
    <w:basedOn w:val="Normal"/>
    <w:qFormat/>
    <w:pPr>
      <w:spacing w:before="0" w:after="160"/>
      <w:ind w:hanging="0" w:left="720"/>
      <w:contextualSpacing/>
    </w:pPr>
    <w:rPr/>
  </w:style>
  <w:style w:type="numbering" w:styleId="Bezseznamu">
    <w:name w:val="Bez seznamu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iv Office">
  <a:themeElements>
    <a:clrScheme name="Kancelář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Application>LibreOffice/24.8.3.2$Windows_X86_64 LibreOffice_project/48a6bac9e7e268aeb4c3483fcf825c94556d9f92</Application>
  <AppVersion>15.0000</AppVersion>
  <Pages>3</Pages>
  <Words>422</Words>
  <Characters>2518</Characters>
  <CharactersWithSpaces>2941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2019-11-19T08:10:00Z</dcterms:created>
  <dc:creator>Admin</dc:creator>
  <dc:description/>
  <dc:language>cs-CZ</dc:language>
  <cp:lastModifiedBy/>
  <dcterms:modified xsi:type="dcterms:W3CDTF">2024-11-29T21:40:11Z</dcterms:modified>
  <cp:revision>29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